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643D78" w:rsidP="00281E76">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281E76">
        <w:rPr>
          <w:rFonts w:cs="David" w:hint="cs"/>
          <w:b/>
          <w:bCs/>
          <w:kern w:val="28"/>
          <w:szCs w:val="36"/>
          <w:rtl/>
        </w:rPr>
        <w:t>23</w:t>
      </w:r>
      <w:r w:rsidR="00783E42">
        <w:rPr>
          <w:rFonts w:cs="David" w:hint="cs"/>
          <w:b/>
          <w:bCs/>
          <w:kern w:val="28"/>
          <w:szCs w:val="36"/>
          <w:rtl/>
        </w:rPr>
        <w:t>/2016</w:t>
      </w:r>
      <w:r w:rsidRPr="00B12C2C">
        <w:rPr>
          <w:rFonts w:cs="David" w:hint="cs"/>
          <w:b/>
          <w:bCs/>
          <w:kern w:val="28"/>
          <w:szCs w:val="36"/>
          <w:rtl/>
        </w:rPr>
        <w:t xml:space="preserve">  </w:t>
      </w:r>
    </w:p>
    <w:p w:rsidR="00783E42" w:rsidRDefault="00643D78" w:rsidP="00323635">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323635">
        <w:rPr>
          <w:rFonts w:cs="David" w:hint="cs"/>
          <w:b/>
          <w:bCs/>
          <w:kern w:val="28"/>
          <w:szCs w:val="36"/>
          <w:rtl/>
        </w:rPr>
        <w:t>לשירותי יעוץ בנושא תכנון, עיצוב ופיקוח על הגינון באתרי 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16416C" w:rsidRDefault="00643D78" w:rsidP="00FB1BD7">
      <w:pPr>
        <w:widowControl w:val="0"/>
        <w:overflowPunct w:val="0"/>
        <w:autoSpaceDE w:val="0"/>
        <w:autoSpaceDN w:val="0"/>
        <w:adjustRightInd w:val="0"/>
        <w:spacing w:line="360" w:lineRule="auto"/>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מזמין בזאת הצעות </w:t>
      </w:r>
      <w:r w:rsidR="00323635" w:rsidRPr="00323635">
        <w:rPr>
          <w:rFonts w:cs="David"/>
          <w:sz w:val="20"/>
          <w:szCs w:val="24"/>
          <w:rtl/>
        </w:rPr>
        <w:t>לשירותי יעוץ בנושא תכנון, עיצוב ו</w:t>
      </w:r>
      <w:r w:rsidR="00323635">
        <w:rPr>
          <w:rFonts w:cs="David"/>
          <w:sz w:val="20"/>
          <w:szCs w:val="24"/>
          <w:rtl/>
        </w:rPr>
        <w:t>פיקוח על גינון באתרי משרד האוצר</w:t>
      </w:r>
      <w:r w:rsidR="00F6468F">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0016416C">
        <w:rPr>
          <w:rFonts w:cs="David" w:hint="cs"/>
          <w:sz w:val="20"/>
          <w:szCs w:val="24"/>
          <w:rtl/>
        </w:rPr>
        <w:t xml:space="preserve"> </w:t>
      </w:r>
    </w:p>
    <w:p w:rsidR="0016416C" w:rsidRDefault="00643D78" w:rsidP="00FB1BD7">
      <w:pPr>
        <w:widowControl w:val="0"/>
        <w:overflowPunct w:val="0"/>
        <w:autoSpaceDE w:val="0"/>
        <w:autoSpaceDN w:val="0"/>
        <w:adjustRightInd w:val="0"/>
        <w:spacing w:line="360" w:lineRule="auto"/>
        <w:ind w:left="-58"/>
        <w:textAlignment w:val="baseline"/>
        <w:rPr>
          <w:rFonts w:cs="David"/>
          <w:sz w:val="20"/>
          <w:szCs w:val="24"/>
          <w:rtl/>
        </w:rPr>
      </w:pPr>
      <w:r>
        <w:rPr>
          <w:rFonts w:cs="David" w:hint="cs"/>
          <w:sz w:val="20"/>
          <w:szCs w:val="24"/>
          <w:rtl/>
        </w:rPr>
        <w:t xml:space="preserve">תקופת ההתקשרות שנה מיום החתימה על הסכם ההתקשרות. </w:t>
      </w:r>
      <w:r w:rsidRPr="00B12C2C">
        <w:rPr>
          <w:rFonts w:cs="David" w:hint="cs"/>
          <w:sz w:val="20"/>
          <w:szCs w:val="24"/>
          <w:rtl/>
        </w:rPr>
        <w:t xml:space="preserve">למזמין שמורה אופציה להארכת ההתקשרות </w:t>
      </w:r>
      <w:r w:rsidR="00323635">
        <w:rPr>
          <w:rFonts w:cs="David" w:hint="cs"/>
          <w:sz w:val="20"/>
          <w:szCs w:val="24"/>
          <w:rtl/>
        </w:rPr>
        <w:t>ב</w:t>
      </w:r>
      <w:r w:rsidR="00323635">
        <w:rPr>
          <w:rFonts w:cs="David"/>
          <w:sz w:val="20"/>
          <w:szCs w:val="24"/>
          <w:rtl/>
        </w:rPr>
        <w:t>שלוש תקופות נוספות בנות שנה</w:t>
      </w:r>
      <w:r w:rsidR="00323635">
        <w:rPr>
          <w:rFonts w:cs="David" w:hint="cs"/>
          <w:sz w:val="20"/>
          <w:szCs w:val="24"/>
          <w:rtl/>
        </w:rPr>
        <w:t xml:space="preserve"> </w:t>
      </w:r>
      <w:r w:rsidR="00323635" w:rsidRPr="00323635">
        <w:rPr>
          <w:rFonts w:cs="David"/>
          <w:sz w:val="20"/>
          <w:szCs w:val="24"/>
          <w:rtl/>
        </w:rPr>
        <w:t>כל אחת.</w:t>
      </w:r>
    </w:p>
    <w:p w:rsidR="00643D78" w:rsidRPr="00DE24ED" w:rsidRDefault="00643D78" w:rsidP="00323635">
      <w:pPr>
        <w:widowControl w:val="0"/>
        <w:overflowPunct w:val="0"/>
        <w:autoSpaceDE w:val="0"/>
        <w:autoSpaceDN w:val="0"/>
        <w:adjustRightInd w:val="0"/>
        <w:jc w:val="both"/>
        <w:textAlignment w:val="baseline"/>
        <w:rPr>
          <w:rFonts w:cs="David"/>
          <w:sz w:val="20"/>
          <w:szCs w:val="24"/>
          <w:rtl/>
        </w:rPr>
      </w:pPr>
      <w:r w:rsidRPr="00DE24ED">
        <w:rPr>
          <w:rFonts w:cs="David" w:hint="cs"/>
          <w:sz w:val="20"/>
          <w:szCs w:val="24"/>
          <w:rtl/>
        </w:rPr>
        <w:t xml:space="preserve">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323635" w:rsidRPr="00281E76" w:rsidRDefault="00281E76" w:rsidP="00281E76">
      <w:pPr>
        <w:pStyle w:val="a7"/>
        <w:numPr>
          <w:ilvl w:val="1"/>
          <w:numId w:val="11"/>
        </w:numPr>
        <w:spacing w:before="120" w:line="360" w:lineRule="auto"/>
        <w:contextualSpacing/>
        <w:rPr>
          <w:rFonts w:ascii="Arial Narrow" w:hAnsi="Arial Narrow" w:cs="David"/>
          <w:sz w:val="26"/>
          <w:szCs w:val="24"/>
          <w:rtl/>
        </w:rPr>
      </w:pPr>
      <w:r w:rsidRPr="00281E76">
        <w:rPr>
          <w:rFonts w:ascii="Arial Narrow" w:hAnsi="Arial Narrow" w:cs="David"/>
          <w:sz w:val="26"/>
          <w:szCs w:val="24"/>
          <w:rtl/>
        </w:rPr>
        <w:t xml:space="preserve">ניסיון של שנתיים לפחות במתן שירותי יעוץ, תכנון, פיקוח ובקרה על צמחית פנים ובכלל זה בין היתר- דישון, השקיה, תנאי גידול, כתיבת מפרט עבודה ופיקוח על יישומו. על המציע להציג שירותי ייעוץ מקצועי שנתן ב-3 מבנים ששטחם 2,000 מ"ר כל אחד לפחות והיקף העבודה שבוצעה בו </w:t>
      </w:r>
      <w:r>
        <w:rPr>
          <w:rFonts w:ascii="Arial Narrow" w:hAnsi="Arial Narrow" w:cs="David"/>
          <w:sz w:val="26"/>
          <w:szCs w:val="24"/>
          <w:rtl/>
        </w:rPr>
        <w:t>לא יפחת מ - 100 מכלים עם צמחייה</w:t>
      </w:r>
      <w:r w:rsidRPr="00281E76">
        <w:rPr>
          <w:rFonts w:ascii="Arial Narrow" w:hAnsi="Arial Narrow" w:cs="David" w:hint="cs"/>
          <w:sz w:val="26"/>
          <w:szCs w:val="24"/>
          <w:rtl/>
        </w:rPr>
        <w:t xml:space="preserve"> </w:t>
      </w:r>
      <w:r w:rsidR="00323635" w:rsidRPr="00281E76">
        <w:rPr>
          <w:rFonts w:ascii="Arial Narrow" w:hAnsi="Arial Narrow" w:cs="David" w:hint="cs"/>
          <w:sz w:val="26"/>
          <w:szCs w:val="24"/>
          <w:rtl/>
        </w:rPr>
        <w:t>(</w:t>
      </w:r>
      <w:r w:rsidR="00323635" w:rsidRPr="00281E76">
        <w:rPr>
          <w:rFonts w:ascii="Arial Narrow" w:hAnsi="Arial Narrow" w:cs="David" w:hint="cs"/>
          <w:b/>
          <w:bCs/>
          <w:sz w:val="26"/>
          <w:szCs w:val="24"/>
          <w:rtl/>
        </w:rPr>
        <w:t>יש למלא</w:t>
      </w:r>
      <w:r w:rsidR="00323635" w:rsidRPr="00281E76">
        <w:rPr>
          <w:rFonts w:ascii="Arial Narrow" w:hAnsi="Arial Narrow" w:cs="David" w:hint="cs"/>
          <w:sz w:val="26"/>
          <w:szCs w:val="24"/>
          <w:rtl/>
        </w:rPr>
        <w:t xml:space="preserve"> </w:t>
      </w:r>
      <w:r w:rsidR="00323635" w:rsidRPr="00281E76">
        <w:rPr>
          <w:rFonts w:ascii="Arial Narrow" w:hAnsi="Arial Narrow" w:cs="David" w:hint="cs"/>
          <w:b/>
          <w:bCs/>
          <w:sz w:val="26"/>
          <w:szCs w:val="24"/>
          <w:rtl/>
        </w:rPr>
        <w:t>נספח ז' למסמכי המכרז)</w:t>
      </w:r>
      <w:r w:rsidR="00323635" w:rsidRPr="00281E76">
        <w:rPr>
          <w:rFonts w:ascii="Arial Narrow" w:hAnsi="Arial Narrow" w:cs="David" w:hint="cs"/>
          <w:sz w:val="26"/>
          <w:szCs w:val="24"/>
          <w:rtl/>
        </w:rPr>
        <w:t>.</w:t>
      </w:r>
    </w:p>
    <w:p w:rsidR="00323635" w:rsidRPr="00281E76" w:rsidRDefault="00281E76" w:rsidP="00281E76">
      <w:pPr>
        <w:numPr>
          <w:ilvl w:val="1"/>
          <w:numId w:val="11"/>
        </w:numPr>
        <w:spacing w:before="120" w:line="360" w:lineRule="auto"/>
        <w:contextualSpacing/>
        <w:rPr>
          <w:rFonts w:ascii="Arial Narrow" w:hAnsi="Arial Narrow" w:cs="David"/>
          <w:sz w:val="26"/>
          <w:szCs w:val="24"/>
        </w:rPr>
      </w:pPr>
      <w:r w:rsidRPr="00281E76">
        <w:rPr>
          <w:rFonts w:ascii="Arial Narrow" w:hAnsi="Arial Narrow" w:cs="David"/>
          <w:sz w:val="26"/>
          <w:szCs w:val="24"/>
          <w:rtl/>
        </w:rPr>
        <w:t xml:space="preserve">ניסיון של שנתיים לפחות במתן שירותי ייעוץ, תכנון, פיקוח ובקרה על צמחיית חוץ ובכלל זה בין היתר- דישון, השקיה, תנאי גידול, כתיבת מפרט עבודה ופיקוח על יישומו. על המציע להציג שירותי ייעוץ מקצועי בעניין עיצוב ותכנון בנושאי צמחיית חוץ בשלוש גינות אשר שטחן עומד על 1.5 דונם לגינה לכל הפחות בשנתיים האחרונות </w:t>
      </w:r>
      <w:r w:rsidR="00323635" w:rsidRPr="00281E76">
        <w:rPr>
          <w:rFonts w:ascii="Arial Narrow" w:hAnsi="Arial Narrow" w:cs="David" w:hint="cs"/>
          <w:b/>
          <w:bCs/>
          <w:sz w:val="26"/>
          <w:szCs w:val="24"/>
          <w:rtl/>
        </w:rPr>
        <w:t>(יש למלא נספח ח' למסמכי המכרז)</w:t>
      </w:r>
      <w:r w:rsidR="00323635" w:rsidRPr="00281E76">
        <w:rPr>
          <w:rFonts w:ascii="Arial Narrow" w:hAnsi="Arial Narrow" w:cs="David" w:hint="cs"/>
          <w:sz w:val="26"/>
          <w:szCs w:val="24"/>
          <w:rtl/>
        </w:rPr>
        <w:t>.</w:t>
      </w:r>
    </w:p>
    <w:p w:rsidR="00323635" w:rsidRPr="00323635" w:rsidRDefault="00323635" w:rsidP="00323635">
      <w:pPr>
        <w:numPr>
          <w:ilvl w:val="1"/>
          <w:numId w:val="11"/>
        </w:numPr>
        <w:spacing w:before="120" w:line="360" w:lineRule="auto"/>
        <w:contextualSpacing/>
        <w:jc w:val="both"/>
        <w:rPr>
          <w:rFonts w:ascii="Arial Narrow" w:hAnsi="Arial Narrow" w:cs="David"/>
          <w:sz w:val="26"/>
          <w:szCs w:val="24"/>
          <w:rtl/>
        </w:rPr>
      </w:pPr>
      <w:r w:rsidRPr="00323635">
        <w:rPr>
          <w:rFonts w:ascii="Arial Narrow" w:hAnsi="Arial Narrow" w:cs="David" w:hint="cs"/>
          <w:sz w:val="26"/>
          <w:szCs w:val="24"/>
          <w:rtl/>
        </w:rPr>
        <w:t xml:space="preserve">בעל תואר אקדמאי או תואר הנדסאי הרלוונטיים למתן השירותים. לצורך הוכחת עמידתו בתנאי זה, </w:t>
      </w:r>
      <w:r w:rsidRPr="00323635">
        <w:rPr>
          <w:rFonts w:ascii="Arial Narrow" w:hAnsi="Arial Narrow" w:cs="David" w:hint="cs"/>
          <w:b/>
          <w:bCs/>
          <w:sz w:val="26"/>
          <w:szCs w:val="24"/>
          <w:rtl/>
        </w:rPr>
        <w:t>יצרף המציע את תעודות ההשכלה</w:t>
      </w:r>
      <w:r w:rsidRPr="00323635">
        <w:rPr>
          <w:rFonts w:ascii="Arial Narrow" w:hAnsi="Arial Narrow" w:cs="David" w:hint="cs"/>
          <w:sz w:val="26"/>
          <w:szCs w:val="24"/>
          <w:rtl/>
        </w:rPr>
        <w:t xml:space="preserve">. </w:t>
      </w:r>
    </w:p>
    <w:p w:rsidR="00323635" w:rsidRDefault="00323635" w:rsidP="00323635">
      <w:pPr>
        <w:numPr>
          <w:ilvl w:val="1"/>
          <w:numId w:val="11"/>
        </w:numPr>
        <w:spacing w:line="360" w:lineRule="auto"/>
        <w:jc w:val="both"/>
        <w:rPr>
          <w:rFonts w:ascii="Arial Narrow" w:hAnsi="Arial Narrow" w:cs="David"/>
          <w:szCs w:val="24"/>
        </w:rPr>
      </w:pPr>
      <w:r w:rsidRPr="00323635">
        <w:rPr>
          <w:rFonts w:ascii="Arial Narrow" w:hAnsi="Arial Narrow" w:cs="David" w:hint="cs"/>
          <w:szCs w:val="24"/>
          <w:rtl/>
        </w:rPr>
        <w:t xml:space="preserve">המציע יצרף להצעתו את קורות חייו, תיאור ניסיונו ותחומי התמחות ואת פירוט ניסיונו על גבי הטבלאות המצורפות </w:t>
      </w:r>
      <w:r w:rsidRPr="00323635">
        <w:rPr>
          <w:rFonts w:ascii="Arial Narrow" w:hAnsi="Arial Narrow" w:cs="David" w:hint="cs"/>
          <w:b/>
          <w:bCs/>
          <w:szCs w:val="24"/>
          <w:rtl/>
        </w:rPr>
        <w:t>כנספחים ז' ו- ח'</w:t>
      </w:r>
      <w:r w:rsidRPr="00323635">
        <w:rPr>
          <w:rFonts w:ascii="Arial Narrow" w:hAnsi="Arial Narrow" w:cs="David" w:hint="cs"/>
          <w:szCs w:val="24"/>
          <w:rtl/>
        </w:rPr>
        <w:t xml:space="preserve"> </w:t>
      </w:r>
      <w:r w:rsidRPr="00323635">
        <w:rPr>
          <w:rFonts w:ascii="Arial Narrow" w:hAnsi="Arial Narrow" w:cs="David" w:hint="cs"/>
          <w:b/>
          <w:bCs/>
          <w:szCs w:val="24"/>
          <w:rtl/>
        </w:rPr>
        <w:t>במידה והמציע הינו חברה יצרף גם פרופיל המשרד</w:t>
      </w:r>
      <w:r w:rsidRPr="00323635">
        <w:rPr>
          <w:rFonts w:ascii="Arial Narrow" w:hAnsi="Arial Narrow" w:cs="David" w:hint="cs"/>
          <w:szCs w:val="24"/>
          <w:rtl/>
        </w:rPr>
        <w:t xml:space="preserve">. </w:t>
      </w:r>
    </w:p>
    <w:p w:rsidR="00323635" w:rsidRPr="00323635" w:rsidRDefault="00323635" w:rsidP="00323635">
      <w:pPr>
        <w:numPr>
          <w:ilvl w:val="1"/>
          <w:numId w:val="11"/>
        </w:numPr>
        <w:spacing w:line="360" w:lineRule="auto"/>
        <w:rPr>
          <w:rFonts w:ascii="Arial Narrow" w:hAnsi="Arial Narrow" w:cs="David"/>
          <w:szCs w:val="24"/>
          <w:rtl/>
        </w:rPr>
      </w:pPr>
      <w:r w:rsidRPr="00323635">
        <w:rPr>
          <w:rFonts w:ascii="Arial Narrow" w:hAnsi="Arial Narrow" w:cs="David"/>
          <w:szCs w:val="24"/>
          <w:rtl/>
        </w:rPr>
        <w:t xml:space="preserve">יש לצרף את שמם של הממליצים – או של איש קשר מטעם הממליץ ולפרט בהקשר זה את תפקידו אצל הממליץ, מהות העבודה שניתנה לממליץ ומספר טלפון ליצירת קשר עם הממליץ. יובהר, כי המזמין שומר לעצמו את הזכות לפנות למי </w:t>
      </w:r>
      <w:proofErr w:type="spellStart"/>
      <w:r w:rsidRPr="00323635">
        <w:rPr>
          <w:rFonts w:ascii="Arial Narrow" w:hAnsi="Arial Narrow" w:cs="David"/>
          <w:szCs w:val="24"/>
          <w:rtl/>
        </w:rPr>
        <w:t>מהממליצים</w:t>
      </w:r>
      <w:proofErr w:type="spellEnd"/>
      <w:r w:rsidRPr="00323635">
        <w:rPr>
          <w:rFonts w:ascii="Arial Narrow" w:hAnsi="Arial Narrow" w:cs="David"/>
          <w:szCs w:val="24"/>
          <w:rtl/>
        </w:rPr>
        <w:t xml:space="preserve"> אשר צורפו במסגרת ההצעה, בהתאם לבחירתו ובהתאם לשיקול דעתו. שמות הממליצים ודרכי ההתקשרות עמם ימולאו </w:t>
      </w:r>
      <w:r w:rsidRPr="00323635">
        <w:rPr>
          <w:rFonts w:ascii="Arial Narrow" w:hAnsi="Arial Narrow" w:cs="David"/>
          <w:b/>
          <w:bCs/>
          <w:szCs w:val="24"/>
          <w:rtl/>
        </w:rPr>
        <w:t>בנספחים ז' ו- ח'</w:t>
      </w:r>
      <w:r>
        <w:rPr>
          <w:rFonts w:ascii="Arial Narrow" w:hAnsi="Arial Narrow" w:cs="David" w:hint="cs"/>
          <w:b/>
          <w:bCs/>
          <w:szCs w:val="24"/>
          <w:rtl/>
        </w:rPr>
        <w:t xml:space="preserve"> למסמכי המכרז</w:t>
      </w:r>
      <w:r w:rsidRPr="00323635">
        <w:rPr>
          <w:rFonts w:ascii="Arial Narrow" w:hAnsi="Arial Narrow" w:cs="David"/>
          <w:b/>
          <w:bCs/>
          <w:szCs w:val="24"/>
          <w:rtl/>
        </w:rPr>
        <w:t>.</w:t>
      </w:r>
      <w:r w:rsidRPr="00323635">
        <w:rPr>
          <w:rFonts w:ascii="Arial Narrow" w:hAnsi="Arial Narrow" w:cs="David"/>
          <w:szCs w:val="24"/>
          <w:rtl/>
        </w:rPr>
        <w:t xml:space="preserve"> </w:t>
      </w:r>
    </w:p>
    <w:p w:rsidR="00323635" w:rsidRPr="00323635" w:rsidRDefault="00323635" w:rsidP="00FB1BD7">
      <w:pPr>
        <w:numPr>
          <w:ilvl w:val="1"/>
          <w:numId w:val="11"/>
        </w:numPr>
        <w:spacing w:line="360" w:lineRule="auto"/>
        <w:rPr>
          <w:rFonts w:ascii="Arial Narrow" w:hAnsi="Arial Narrow" w:cs="David"/>
          <w:szCs w:val="24"/>
          <w:rtl/>
        </w:rPr>
      </w:pPr>
      <w:r w:rsidRPr="00323635">
        <w:rPr>
          <w:rFonts w:ascii="Arial Narrow" w:hAnsi="Arial Narrow" w:cs="David"/>
          <w:szCs w:val="24"/>
          <w:rtl/>
        </w:rPr>
        <w:t xml:space="preserve">המציע יצרף להצעה את הסכם ההתקשרות המצורף </w:t>
      </w:r>
      <w:r w:rsidRPr="00323635">
        <w:rPr>
          <w:rFonts w:ascii="Arial Narrow" w:hAnsi="Arial Narrow" w:cs="David"/>
          <w:b/>
          <w:bCs/>
          <w:szCs w:val="24"/>
          <w:rtl/>
        </w:rPr>
        <w:t>כנספח א'</w:t>
      </w:r>
      <w:r w:rsidR="00FB1BD7">
        <w:rPr>
          <w:rFonts w:ascii="Arial Narrow" w:hAnsi="Arial Narrow" w:cs="David" w:hint="cs"/>
          <w:szCs w:val="24"/>
          <w:rtl/>
        </w:rPr>
        <w:t xml:space="preserve"> למסמכי המכרז</w:t>
      </w:r>
      <w:r w:rsidRPr="00323635">
        <w:rPr>
          <w:rFonts w:ascii="Arial Narrow" w:hAnsi="Arial Narrow" w:cs="David"/>
          <w:szCs w:val="24"/>
          <w:rtl/>
        </w:rPr>
        <w:t xml:space="preserve">, חתום בראשי תיבות בכל עמוד, וחתימת המציע </w:t>
      </w:r>
      <w:proofErr w:type="spellStart"/>
      <w:r w:rsidRPr="00323635">
        <w:rPr>
          <w:rFonts w:ascii="Arial Narrow" w:hAnsi="Arial Narrow" w:cs="David"/>
          <w:szCs w:val="24"/>
          <w:rtl/>
        </w:rPr>
        <w:t>ומורשי</w:t>
      </w:r>
      <w:proofErr w:type="spellEnd"/>
      <w:r w:rsidRPr="00323635">
        <w:rPr>
          <w:rFonts w:ascii="Arial Narrow" w:hAnsi="Arial Narrow" w:cs="David"/>
          <w:szCs w:val="24"/>
          <w:rtl/>
        </w:rPr>
        <w:t xml:space="preserve"> חתימה מטעמו  במקום המיועד לכך בסוף ההסכם. </w:t>
      </w:r>
    </w:p>
    <w:p w:rsidR="00323635" w:rsidRDefault="00323635" w:rsidP="00323635">
      <w:pPr>
        <w:numPr>
          <w:ilvl w:val="1"/>
          <w:numId w:val="11"/>
        </w:numPr>
        <w:spacing w:line="360" w:lineRule="auto"/>
        <w:rPr>
          <w:rFonts w:ascii="Arial Narrow" w:hAnsi="Arial Narrow" w:cs="David"/>
          <w:szCs w:val="24"/>
        </w:rPr>
      </w:pPr>
      <w:r w:rsidRPr="00323635">
        <w:rPr>
          <w:rFonts w:ascii="Arial Narrow" w:hAnsi="Arial Narrow" w:cs="David"/>
          <w:szCs w:val="24"/>
          <w:rtl/>
        </w:rPr>
        <w:t>המציע יצרף במעטפה נפרדת להצעתו הצעת מחיר למתן השירותים, כמפורט בסעיף 7 ל</w:t>
      </w:r>
      <w:r>
        <w:rPr>
          <w:rFonts w:ascii="Arial Narrow" w:hAnsi="Arial Narrow" w:cs="David" w:hint="cs"/>
          <w:szCs w:val="24"/>
          <w:rtl/>
        </w:rPr>
        <w:t>מסמכי המכרז</w:t>
      </w:r>
      <w:r w:rsidRPr="00323635">
        <w:rPr>
          <w:rFonts w:ascii="Arial Narrow" w:hAnsi="Arial Narrow" w:cs="David"/>
          <w:szCs w:val="24"/>
          <w:rtl/>
        </w:rPr>
        <w:t xml:space="preserve">. </w:t>
      </w:r>
    </w:p>
    <w:p w:rsidR="00FB1BD7" w:rsidRDefault="00FB1BD7" w:rsidP="00FB1BD7">
      <w:pPr>
        <w:spacing w:line="360" w:lineRule="auto"/>
        <w:ind w:left="792"/>
        <w:rPr>
          <w:rFonts w:ascii="Arial Narrow" w:hAnsi="Arial Narrow" w:cs="David"/>
          <w:szCs w:val="24"/>
          <w:rtl/>
        </w:rPr>
      </w:pPr>
    </w:p>
    <w:p w:rsidR="00FB1BD7" w:rsidRPr="00323635" w:rsidRDefault="00FB1BD7" w:rsidP="00FB1BD7">
      <w:pPr>
        <w:spacing w:line="360" w:lineRule="auto"/>
        <w:ind w:left="792"/>
        <w:rPr>
          <w:rFonts w:ascii="Arial Narrow" w:hAnsi="Arial Narrow" w:cs="David"/>
          <w:szCs w:val="24"/>
          <w:rtl/>
        </w:rPr>
      </w:pPr>
    </w:p>
    <w:p w:rsidR="00323635" w:rsidRDefault="00323635" w:rsidP="00FB1BD7">
      <w:pPr>
        <w:pStyle w:val="a7"/>
        <w:numPr>
          <w:ilvl w:val="1"/>
          <w:numId w:val="11"/>
        </w:numPr>
        <w:spacing w:line="360" w:lineRule="auto"/>
        <w:jc w:val="both"/>
        <w:rPr>
          <w:rFonts w:ascii="Arial Narrow" w:hAnsi="Arial Narrow" w:cs="David"/>
          <w:szCs w:val="24"/>
        </w:rPr>
      </w:pPr>
      <w:r w:rsidRPr="00323635">
        <w:rPr>
          <w:rFonts w:ascii="Arial Narrow" w:hAnsi="Arial Narrow" w:cs="David"/>
          <w:szCs w:val="24"/>
          <w:rtl/>
        </w:rPr>
        <w:lastRenderedPageBreak/>
        <w:t>ה</w:t>
      </w:r>
      <w:r>
        <w:rPr>
          <w:rFonts w:ascii="Arial Narrow" w:hAnsi="Arial Narrow" w:cs="David" w:hint="cs"/>
          <w:szCs w:val="24"/>
          <w:rtl/>
        </w:rPr>
        <w:t>מציע יצרף את</w:t>
      </w:r>
      <w:r w:rsidRPr="00323635">
        <w:rPr>
          <w:rFonts w:ascii="Arial Narrow" w:hAnsi="Arial Narrow" w:cs="David"/>
          <w:szCs w:val="24"/>
          <w:rtl/>
        </w:rPr>
        <w:t xml:space="preserve"> כל האישורים הנדרשים לפי חוק עסקאות גופים ציבוריים, התשל"ו-1976 (להלן – חוק עסקאות גופים ציבוריים)</w:t>
      </w:r>
      <w:r w:rsidR="00FB1BD7">
        <w:rPr>
          <w:rFonts w:ascii="Arial Narrow" w:hAnsi="Arial Narrow" w:cs="David" w:hint="cs"/>
          <w:szCs w:val="24"/>
          <w:rtl/>
        </w:rPr>
        <w:t>.</w:t>
      </w:r>
    </w:p>
    <w:p w:rsidR="00281E76" w:rsidRPr="00281E76" w:rsidRDefault="00281E76" w:rsidP="009867CB">
      <w:pPr>
        <w:pStyle w:val="a7"/>
        <w:numPr>
          <w:ilvl w:val="1"/>
          <w:numId w:val="11"/>
        </w:numPr>
        <w:spacing w:line="360" w:lineRule="auto"/>
        <w:contextualSpacing/>
        <w:jc w:val="both"/>
        <w:rPr>
          <w:rFonts w:ascii="MeodedPashut_OE Regular" w:eastAsia="Calibri" w:hAnsi="MeodedPashut_OE Regular" w:cs="David"/>
          <w:szCs w:val="24"/>
          <w:lang w:eastAsia="en-US"/>
        </w:rPr>
      </w:pPr>
      <w:r w:rsidRPr="00281E76">
        <w:rPr>
          <w:rFonts w:ascii="MeodedPashut_OE Regular" w:eastAsia="Calibri" w:hAnsi="MeodedPashut_OE Regular" w:cs="David" w:hint="cs"/>
          <w:szCs w:val="24"/>
          <w:rtl/>
          <w:lang w:eastAsia="en-US"/>
        </w:rPr>
        <w:t xml:space="preserve">השתתפות </w:t>
      </w:r>
      <w:r w:rsidRPr="00281E76">
        <w:rPr>
          <w:rFonts w:ascii="MeodedPashut_OE Regular" w:eastAsia="Calibri" w:hAnsi="MeodedPashut_OE Regular" w:cs="David" w:hint="cs"/>
          <w:b/>
          <w:bCs/>
          <w:szCs w:val="24"/>
          <w:rtl/>
          <w:lang w:eastAsia="en-US"/>
        </w:rPr>
        <w:t>חובה</w:t>
      </w:r>
      <w:r w:rsidRPr="00281E76">
        <w:rPr>
          <w:rFonts w:ascii="MeodedPashut_OE Regular" w:eastAsia="Calibri" w:hAnsi="MeodedPashut_OE Regular" w:cs="David" w:hint="cs"/>
          <w:szCs w:val="24"/>
          <w:rtl/>
          <w:lang w:eastAsia="en-US"/>
        </w:rPr>
        <w:t xml:space="preserve"> בסיור מציעים ביום </w:t>
      </w:r>
      <w:r w:rsidR="009867CB">
        <w:rPr>
          <w:rFonts w:ascii="MeodedPashut_OE Regular" w:eastAsia="Calibri" w:hAnsi="MeodedPashut_OE Regular" w:cs="David" w:hint="cs"/>
          <w:b/>
          <w:bCs/>
          <w:szCs w:val="24"/>
          <w:rtl/>
          <w:lang w:eastAsia="en-US"/>
        </w:rPr>
        <w:t>26</w:t>
      </w:r>
      <w:r w:rsidRPr="00281E76">
        <w:rPr>
          <w:rFonts w:ascii="MeodedPashut_OE Regular" w:eastAsia="Calibri" w:hAnsi="MeodedPashut_OE Regular" w:cs="David" w:hint="cs"/>
          <w:b/>
          <w:bCs/>
          <w:szCs w:val="24"/>
          <w:rtl/>
          <w:lang w:eastAsia="en-US"/>
        </w:rPr>
        <w:t xml:space="preserve"> בספטמבר 2016 בשעה</w:t>
      </w:r>
      <w:r w:rsidRPr="00281E76">
        <w:rPr>
          <w:rFonts w:ascii="MeodedPashut_OE Regular" w:eastAsia="Calibri" w:hAnsi="MeodedPashut_OE Regular" w:cs="David" w:hint="cs"/>
          <w:szCs w:val="24"/>
          <w:rtl/>
          <w:lang w:eastAsia="en-US"/>
        </w:rPr>
        <w:t xml:space="preserve"> </w:t>
      </w:r>
      <w:r w:rsidRPr="00281E76">
        <w:rPr>
          <w:rFonts w:ascii="MeodedPashut_OE Regular" w:eastAsia="Calibri" w:hAnsi="MeodedPashut_OE Regular" w:cs="David" w:hint="cs"/>
          <w:b/>
          <w:bCs/>
          <w:szCs w:val="24"/>
          <w:rtl/>
          <w:lang w:eastAsia="en-US"/>
        </w:rPr>
        <w:t>11:00</w:t>
      </w:r>
      <w:r w:rsidRPr="00281E76">
        <w:rPr>
          <w:rFonts w:ascii="MeodedPashut_OE Regular" w:eastAsia="Calibri" w:hAnsi="MeodedPashut_OE Regular" w:cs="David" w:hint="cs"/>
          <w:szCs w:val="24"/>
          <w:rtl/>
          <w:lang w:eastAsia="en-US"/>
        </w:rPr>
        <w:t xml:space="preserve"> במשרד האוצר, רחוב קפלן 1 ירושלים  </w:t>
      </w:r>
      <w:r w:rsidRPr="00281E76">
        <w:rPr>
          <w:rFonts w:ascii="MeodedPashut_OE Regular" w:eastAsia="Calibri" w:hAnsi="MeodedPashut_OE Regular" w:cs="David"/>
          <w:szCs w:val="24"/>
          <w:rtl/>
          <w:lang w:eastAsia="en-US"/>
        </w:rPr>
        <w:t>(</w:t>
      </w:r>
      <w:r w:rsidRPr="00281E76">
        <w:rPr>
          <w:rFonts w:ascii="MeodedPashut_OE Regular" w:eastAsia="Calibri" w:hAnsi="MeodedPashut_OE Regular" w:cs="David" w:hint="eastAsia"/>
          <w:szCs w:val="24"/>
          <w:rtl/>
          <w:lang w:eastAsia="en-US"/>
        </w:rPr>
        <w:t>יש</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להגיע</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לסיור</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עם</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מסמכי</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המכרז</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מציע</w:t>
      </w:r>
      <w:r w:rsidRPr="00281E76">
        <w:rPr>
          <w:rFonts w:ascii="MeodedPashut_OE Regular" w:eastAsia="Calibri" w:hAnsi="MeodedPashut_OE Regular" w:cs="David" w:hint="cs"/>
          <w:szCs w:val="24"/>
          <w:rtl/>
          <w:lang w:eastAsia="en-US"/>
        </w:rPr>
        <w:t>ים</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שהשתת</w:t>
      </w:r>
      <w:r w:rsidRPr="00281E76">
        <w:rPr>
          <w:rFonts w:ascii="MeodedPashut_OE Regular" w:eastAsia="Calibri" w:hAnsi="MeodedPashut_OE Regular" w:cs="David" w:hint="cs"/>
          <w:szCs w:val="24"/>
          <w:rtl/>
          <w:lang w:eastAsia="en-US"/>
        </w:rPr>
        <w:t>פו</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בסיור</w:t>
      </w:r>
      <w:r w:rsidRPr="00281E76">
        <w:rPr>
          <w:rFonts w:ascii="MeodedPashut_OE Regular" w:eastAsia="Calibri" w:hAnsi="MeodedPashut_OE Regular" w:cs="David" w:hint="cs"/>
          <w:szCs w:val="24"/>
          <w:rtl/>
          <w:lang w:eastAsia="en-US"/>
        </w:rPr>
        <w:t>י</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הקבלנים</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שנער</w:t>
      </w:r>
      <w:r w:rsidRPr="00281E76">
        <w:rPr>
          <w:rFonts w:ascii="MeodedPashut_OE Regular" w:eastAsia="Calibri" w:hAnsi="MeodedPashut_OE Regular" w:cs="David" w:hint="cs"/>
          <w:szCs w:val="24"/>
          <w:rtl/>
          <w:lang w:eastAsia="en-US"/>
        </w:rPr>
        <w:t>כו</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ביום</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cs"/>
          <w:szCs w:val="24"/>
          <w:rtl/>
          <w:lang w:eastAsia="en-US"/>
        </w:rPr>
        <w:t>27</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ב</w:t>
      </w:r>
      <w:r w:rsidRPr="00281E76">
        <w:rPr>
          <w:rFonts w:ascii="MeodedPashut_OE Regular" w:eastAsia="Calibri" w:hAnsi="MeodedPashut_OE Regular" w:cs="David" w:hint="cs"/>
          <w:szCs w:val="24"/>
          <w:rtl/>
          <w:lang w:eastAsia="en-US"/>
        </w:rPr>
        <w:t>יוני</w:t>
      </w:r>
      <w:r w:rsidRPr="00281E76">
        <w:rPr>
          <w:rFonts w:ascii="MeodedPashut_OE Regular" w:eastAsia="Calibri" w:hAnsi="MeodedPashut_OE Regular" w:cs="David"/>
          <w:szCs w:val="24"/>
          <w:rtl/>
          <w:lang w:eastAsia="en-US"/>
        </w:rPr>
        <w:t xml:space="preserve"> 2016 </w:t>
      </w:r>
      <w:r w:rsidRPr="00281E76">
        <w:rPr>
          <w:rFonts w:ascii="MeodedPashut_OE Regular" w:eastAsia="Calibri" w:hAnsi="MeodedPashut_OE Regular" w:cs="David" w:hint="cs"/>
          <w:szCs w:val="24"/>
          <w:rtl/>
          <w:lang w:eastAsia="en-US"/>
        </w:rPr>
        <w:t xml:space="preserve">או ביום 6 ביולי 2016, </w:t>
      </w:r>
      <w:r w:rsidRPr="00281E76">
        <w:rPr>
          <w:rFonts w:ascii="MeodedPashut_OE Regular" w:eastAsia="Calibri" w:hAnsi="MeodedPashut_OE Regular" w:cs="David" w:hint="eastAsia"/>
          <w:szCs w:val="24"/>
          <w:rtl/>
          <w:lang w:eastAsia="en-US"/>
        </w:rPr>
        <w:t>אינ</w:t>
      </w:r>
      <w:r w:rsidRPr="00281E76">
        <w:rPr>
          <w:rFonts w:ascii="MeodedPashut_OE Regular" w:eastAsia="Calibri" w:hAnsi="MeodedPashut_OE Regular" w:cs="David" w:hint="cs"/>
          <w:szCs w:val="24"/>
          <w:rtl/>
          <w:lang w:eastAsia="en-US"/>
        </w:rPr>
        <w:t>ם</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נדרש</w:t>
      </w:r>
      <w:r w:rsidRPr="00281E76">
        <w:rPr>
          <w:rFonts w:ascii="MeodedPashut_OE Regular" w:eastAsia="Calibri" w:hAnsi="MeodedPashut_OE Regular" w:cs="David" w:hint="cs"/>
          <w:szCs w:val="24"/>
          <w:rtl/>
          <w:lang w:eastAsia="en-US"/>
        </w:rPr>
        <w:t>ים</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להשתתף</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בסיור</w:t>
      </w:r>
      <w:r w:rsidRPr="00281E76">
        <w:rPr>
          <w:rFonts w:ascii="MeodedPashut_OE Regular" w:eastAsia="Calibri" w:hAnsi="MeodedPashut_OE Regular" w:cs="David"/>
          <w:szCs w:val="24"/>
          <w:rtl/>
          <w:lang w:eastAsia="en-US"/>
        </w:rPr>
        <w:t xml:space="preserve"> </w:t>
      </w:r>
      <w:r w:rsidRPr="00281E76">
        <w:rPr>
          <w:rFonts w:ascii="MeodedPashut_OE Regular" w:eastAsia="Calibri" w:hAnsi="MeodedPashut_OE Regular" w:cs="David" w:hint="eastAsia"/>
          <w:szCs w:val="24"/>
          <w:rtl/>
          <w:lang w:eastAsia="en-US"/>
        </w:rPr>
        <w:t>זה</w:t>
      </w:r>
      <w:r w:rsidRPr="00281E76">
        <w:rPr>
          <w:rFonts w:ascii="MeodedPashut_OE Regular" w:eastAsia="Calibri" w:hAnsi="MeodedPashut_OE Regular" w:cs="David"/>
          <w:szCs w:val="24"/>
          <w:rtl/>
          <w:lang w:eastAsia="en-US"/>
        </w:rPr>
        <w:t>.</w:t>
      </w:r>
    </w:p>
    <w:p w:rsidR="00FB1BD7" w:rsidRPr="00281E76" w:rsidRDefault="00FB1BD7" w:rsidP="00FB1BD7">
      <w:pPr>
        <w:pStyle w:val="a7"/>
        <w:spacing w:line="360" w:lineRule="auto"/>
        <w:ind w:left="360"/>
        <w:jc w:val="both"/>
        <w:rPr>
          <w:rFonts w:ascii="MeodedPashut_OE Regular" w:eastAsia="Calibri" w:hAnsi="MeodedPashut_OE Regular" w:cs="David"/>
          <w:sz w:val="26"/>
          <w:szCs w:val="24"/>
          <w:rtl/>
          <w:lang w:eastAsia="en-US"/>
        </w:rPr>
      </w:pPr>
    </w:p>
    <w:p w:rsidR="00643D78" w:rsidRDefault="00643D78" w:rsidP="00FB1BD7">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 xml:space="preserve">ניתן לבצע באתר האינטרנט של </w:t>
      </w:r>
      <w:proofErr w:type="spellStart"/>
      <w:r w:rsidRPr="00B12C2C">
        <w:rPr>
          <w:rFonts w:cs="David" w:hint="cs"/>
          <w:sz w:val="20"/>
          <w:szCs w:val="24"/>
          <w:rtl/>
        </w:rPr>
        <w:t>מינהל</w:t>
      </w:r>
      <w:proofErr w:type="spellEnd"/>
      <w:r w:rsidRPr="00B12C2C">
        <w:rPr>
          <w:rFonts w:cs="David" w:hint="cs"/>
          <w:sz w:val="20"/>
          <w:szCs w:val="24"/>
          <w:rtl/>
        </w:rPr>
        <w:t xml:space="preserve"> הרכש הממשלתי, שכתובתו:</w:t>
      </w:r>
      <w:r w:rsidRPr="00B12C2C">
        <w:rPr>
          <w:rFonts w:cs="David"/>
          <w:sz w:val="22"/>
          <w:szCs w:val="22"/>
        </w:rPr>
        <w:t xml:space="preserve"> </w:t>
      </w:r>
      <w:hyperlink r:id="rId7"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9867CB">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9867CB">
        <w:rPr>
          <w:rFonts w:cs="David" w:hint="cs"/>
          <w:b/>
          <w:bCs/>
          <w:szCs w:val="24"/>
          <w:rtl/>
        </w:rPr>
        <w:t>9</w:t>
      </w:r>
      <w:r w:rsidR="00D96FA7">
        <w:rPr>
          <w:rFonts w:cs="David" w:hint="cs"/>
          <w:b/>
          <w:bCs/>
          <w:szCs w:val="24"/>
          <w:rtl/>
        </w:rPr>
        <w:t xml:space="preserve"> ב</w:t>
      </w:r>
      <w:r w:rsidR="009867CB">
        <w:rPr>
          <w:rFonts w:cs="David" w:hint="cs"/>
          <w:b/>
          <w:bCs/>
          <w:szCs w:val="24"/>
          <w:rtl/>
        </w:rPr>
        <w:t>אוקטובר</w:t>
      </w:r>
      <w:r w:rsidR="00D96FA7">
        <w:rPr>
          <w:rFonts w:cs="David" w:hint="cs"/>
          <w:b/>
          <w:bCs/>
          <w:szCs w:val="24"/>
          <w:rtl/>
        </w:rPr>
        <w:t xml:space="preserve"> 2016 בשעה 12:00</w:t>
      </w:r>
      <w:r>
        <w:rPr>
          <w:rFonts w:cs="David" w:hint="cs"/>
          <w:szCs w:val="24"/>
          <w:rtl/>
        </w:rPr>
        <w:t xml:space="preserve">. ניתן לשלוח את השאלות במייל </w:t>
      </w:r>
      <w:r>
        <w:rPr>
          <w:rFonts w:cs="David"/>
          <w:szCs w:val="24"/>
          <w:rtl/>
        </w:rPr>
        <w:t>–</w:t>
      </w:r>
      <w:r>
        <w:rPr>
          <w:rFonts w:cs="David" w:hint="cs"/>
          <w:szCs w:val="24"/>
          <w:rtl/>
        </w:rPr>
        <w:t xml:space="preserve"> </w:t>
      </w:r>
      <w:hyperlink r:id="rId8"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643D78" w:rsidP="00281E76">
      <w:pPr>
        <w:widowControl w:val="0"/>
        <w:overflowPunct w:val="0"/>
        <w:autoSpaceDE w:val="0"/>
        <w:autoSpaceDN w:val="0"/>
        <w:adjustRightInd w:val="0"/>
        <w:spacing w:before="120" w:after="60" w:line="360" w:lineRule="auto"/>
        <w:jc w:val="both"/>
        <w:textAlignment w:val="baseline"/>
        <w:rPr>
          <w:rFonts w:cs="David"/>
          <w:szCs w:val="24"/>
        </w:rPr>
      </w:pPr>
      <w:r>
        <w:rPr>
          <w:rFonts w:cs="David" w:hint="cs"/>
          <w:szCs w:val="24"/>
          <w:rtl/>
        </w:rPr>
        <w:t>אשת הקשר מטעם המשרד למכרז זה ה</w:t>
      </w:r>
      <w:r w:rsidR="00AB47A1">
        <w:rPr>
          <w:rFonts w:cs="David" w:hint="cs"/>
          <w:szCs w:val="24"/>
          <w:rtl/>
        </w:rPr>
        <w:t>י</w:t>
      </w:r>
      <w:r w:rsidR="0032112B">
        <w:rPr>
          <w:rFonts w:cs="David" w:hint="cs"/>
          <w:szCs w:val="24"/>
          <w:rtl/>
        </w:rPr>
        <w:t>נה</w:t>
      </w:r>
      <w:r w:rsidRPr="001E124D">
        <w:rPr>
          <w:rFonts w:cs="David" w:hint="cs"/>
          <w:szCs w:val="24"/>
          <w:rtl/>
        </w:rPr>
        <w:t xml:space="preserve"> פנינה בן יוסף, ממונה נכסים ולוגיסטיקה במשרד האוצר</w:t>
      </w:r>
      <w:r>
        <w:rPr>
          <w:rFonts w:cs="David" w:hint="cs"/>
          <w:szCs w:val="24"/>
          <w:rtl/>
        </w:rPr>
        <w:t xml:space="preserve">. מספר הטלפון </w:t>
      </w:r>
      <w:r>
        <w:rPr>
          <w:rFonts w:cs="David"/>
          <w:szCs w:val="24"/>
          <w:rtl/>
        </w:rPr>
        <w:t>–</w:t>
      </w:r>
      <w:r>
        <w:rPr>
          <w:rFonts w:cs="David" w:hint="cs"/>
          <w:szCs w:val="24"/>
          <w:rtl/>
        </w:rPr>
        <w:t xml:space="preserve"> </w:t>
      </w:r>
      <w:r w:rsidR="00281E76">
        <w:rPr>
          <w:rFonts w:cs="David" w:hint="cs"/>
          <w:szCs w:val="24"/>
          <w:rtl/>
        </w:rPr>
        <w:t>050-6207948.</w:t>
      </w:r>
    </w:p>
    <w:p w:rsidR="00643D78" w:rsidRPr="00B12C2C" w:rsidRDefault="00643D78" w:rsidP="009867CB">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9867CB">
        <w:rPr>
          <w:rFonts w:cs="David" w:hint="cs"/>
          <w:b/>
          <w:bCs/>
          <w:sz w:val="20"/>
          <w:szCs w:val="24"/>
          <w:rtl/>
        </w:rPr>
        <w:t>31</w:t>
      </w:r>
      <w:r w:rsidR="00D96FA7">
        <w:rPr>
          <w:rFonts w:cs="David" w:hint="cs"/>
          <w:b/>
          <w:bCs/>
          <w:sz w:val="20"/>
          <w:szCs w:val="24"/>
          <w:rtl/>
        </w:rPr>
        <w:t xml:space="preserve"> ב</w:t>
      </w:r>
      <w:r w:rsidR="009867CB">
        <w:rPr>
          <w:rFonts w:cs="David" w:hint="cs"/>
          <w:b/>
          <w:bCs/>
          <w:sz w:val="20"/>
          <w:szCs w:val="24"/>
          <w:rtl/>
        </w:rPr>
        <w:t>אוקטובר</w:t>
      </w:r>
      <w:r w:rsidR="00D96FA7">
        <w:rPr>
          <w:rFonts w:cs="David" w:hint="cs"/>
          <w:b/>
          <w:bCs/>
          <w:sz w:val="20"/>
          <w:szCs w:val="24"/>
          <w:rtl/>
        </w:rPr>
        <w:t xml:space="preserve"> 2016 בשעה 12:00</w:t>
      </w:r>
      <w:r>
        <w:rPr>
          <w:rFonts w:cs="David" w:hint="cs"/>
          <w:b/>
          <w:bCs/>
          <w:sz w:val="20"/>
          <w:szCs w:val="24"/>
          <w:rtl/>
        </w:rPr>
        <w:t xml:space="preserve">.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B1BD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FB1BD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9"/>
  </w:num>
  <w:num w:numId="3">
    <w:abstractNumId w:val="2"/>
  </w:num>
  <w:num w:numId="4">
    <w:abstractNumId w:val="4"/>
  </w:num>
  <w:num w:numId="5">
    <w:abstractNumId w:val="1"/>
  </w:num>
  <w:num w:numId="6">
    <w:abstractNumId w:val="6"/>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E6098"/>
    <w:rsid w:val="000E632C"/>
    <w:rsid w:val="0010326C"/>
    <w:rsid w:val="001611C6"/>
    <w:rsid w:val="0016416C"/>
    <w:rsid w:val="00164B30"/>
    <w:rsid w:val="0017628D"/>
    <w:rsid w:val="0018292D"/>
    <w:rsid w:val="001A7C42"/>
    <w:rsid w:val="001C4F6D"/>
    <w:rsid w:val="001D55DD"/>
    <w:rsid w:val="001E548A"/>
    <w:rsid w:val="00275887"/>
    <w:rsid w:val="00281E76"/>
    <w:rsid w:val="002A54A3"/>
    <w:rsid w:val="002A7FEA"/>
    <w:rsid w:val="002B63D9"/>
    <w:rsid w:val="002C0CA8"/>
    <w:rsid w:val="002C514B"/>
    <w:rsid w:val="002E38F4"/>
    <w:rsid w:val="002F197C"/>
    <w:rsid w:val="0032112B"/>
    <w:rsid w:val="00323635"/>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8F0E3F"/>
    <w:rsid w:val="00910BC9"/>
    <w:rsid w:val="00915C9A"/>
    <w:rsid w:val="00935E81"/>
    <w:rsid w:val="00986444"/>
    <w:rsid w:val="009867CB"/>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67E7"/>
    <w:rsid w:val="00C01906"/>
    <w:rsid w:val="00C0421D"/>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96FA7"/>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B1BD7"/>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E7250E-1CA6-42F7-B489-872DED4B6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568</Words>
  <Characters>2843</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2016-06-13T14:33:00Z</cp:lastPrinted>
  <dcterms:created xsi:type="dcterms:W3CDTF">2016-09-14T06:05:00Z</dcterms:created>
  <dcterms:modified xsi:type="dcterms:W3CDTF">2016-09-14T06:05:00Z</dcterms:modified>
</cp:coreProperties>
</file>